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C50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D93F7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B375B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E0347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80C2E">
        <w:rPr>
          <w:sz w:val="26"/>
          <w:szCs w:val="26"/>
        </w:rPr>
        <w:t>2</w:t>
      </w:r>
      <w:r w:rsidR="003C08D5">
        <w:rPr>
          <w:sz w:val="26"/>
          <w:szCs w:val="26"/>
        </w:rPr>
        <w:t>3</w:t>
      </w:r>
      <w:r w:rsidR="00D93F7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D93F71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CC502E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CB375B">
        <w:rPr>
          <w:i/>
        </w:rPr>
        <w:t>7</w:t>
      </w:r>
    </w:p>
    <w:p w:rsidR="00EB5368" w:rsidRPr="00C115B7" w:rsidRDefault="00EB5368" w:rsidP="00780C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05A11">
        <w:rPr>
          <w:rFonts w:ascii="Times New Roman" w:hAnsi="Times New Roman" w:cs="Times New Roman"/>
          <w:sz w:val="24"/>
          <w:szCs w:val="24"/>
        </w:rPr>
        <w:t>площадь МОП – 43,20 м</w:t>
      </w:r>
      <w:r w:rsidR="00205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5A1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93F71" w:rsidRDefault="00D93F71" w:rsidP="00D93F7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80C2E">
        <w:rPr>
          <w:b/>
          <w:sz w:val="26"/>
          <w:szCs w:val="26"/>
        </w:rPr>
        <w:t>2</w:t>
      </w:r>
      <w:r w:rsidR="003C08D5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E0347">
        <w:rPr>
          <w:i/>
          <w:sz w:val="22"/>
          <w:szCs w:val="22"/>
        </w:rPr>
        <w:t>01.01.20</w:t>
      </w:r>
      <w:r w:rsidR="00780C2E">
        <w:rPr>
          <w:i/>
          <w:sz w:val="22"/>
          <w:szCs w:val="22"/>
        </w:rPr>
        <w:t>2</w:t>
      </w:r>
      <w:r w:rsidR="003C08D5">
        <w:rPr>
          <w:i/>
          <w:sz w:val="22"/>
          <w:szCs w:val="22"/>
        </w:rPr>
        <w:t>3</w:t>
      </w:r>
      <w:r w:rsidR="006E0347" w:rsidRPr="009E1400">
        <w:rPr>
          <w:i/>
          <w:sz w:val="22"/>
          <w:szCs w:val="22"/>
        </w:rPr>
        <w:t xml:space="preserve">г. – </w:t>
      </w:r>
      <w:r w:rsidR="006E0347" w:rsidRPr="00933A42">
        <w:rPr>
          <w:i/>
          <w:sz w:val="22"/>
          <w:szCs w:val="22"/>
          <w:u w:val="single"/>
        </w:rPr>
        <w:t>_</w:t>
      </w:r>
      <w:r w:rsidR="00DE7522">
        <w:rPr>
          <w:i/>
          <w:sz w:val="22"/>
          <w:szCs w:val="22"/>
          <w:u w:val="single"/>
        </w:rPr>
        <w:t xml:space="preserve">1 131,41 </w:t>
      </w:r>
      <w:r w:rsidR="006E0347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C08D5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991776">
        <w:rPr>
          <w:i/>
          <w:sz w:val="22"/>
          <w:szCs w:val="22"/>
          <w:u w:val="single"/>
        </w:rPr>
        <w:t xml:space="preserve">17 240,18 </w:t>
      </w:r>
      <w:r w:rsidR="009F4A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80C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:rsidTr="00FE0A35">
        <w:tc>
          <w:tcPr>
            <w:tcW w:w="6130" w:type="dxa"/>
            <w:shd w:val="clear" w:color="auto" w:fill="auto"/>
          </w:tcPr>
          <w:p w:rsidR="00050D3F" w:rsidRPr="00B35295" w:rsidRDefault="00C61EC5" w:rsidP="003C08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0C2E">
              <w:rPr>
                <w:sz w:val="26"/>
                <w:szCs w:val="26"/>
              </w:rPr>
              <w:t>2</w:t>
            </w:r>
            <w:r w:rsidR="003C08D5">
              <w:rPr>
                <w:sz w:val="26"/>
                <w:szCs w:val="26"/>
              </w:rPr>
              <w:t>3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50D3F" w:rsidRPr="00D93F71" w:rsidRDefault="00C37ABF" w:rsidP="00991776">
            <w:pPr>
              <w:jc w:val="center"/>
            </w:pPr>
            <w:r w:rsidRPr="00D93F71">
              <w:t>1</w:t>
            </w:r>
            <w:r w:rsidR="00991776">
              <w:t>70</w:t>
            </w:r>
            <w:r w:rsidR="00602823">
              <w:t xml:space="preserve"> </w:t>
            </w:r>
            <w:r w:rsidR="00991776">
              <w:t>279</w:t>
            </w:r>
            <w:r w:rsidRPr="00D93F71">
              <w:t>,</w:t>
            </w:r>
            <w:r w:rsidR="00991776">
              <w:t>28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C37ABF" w:rsidP="00780C2E">
            <w:pPr>
              <w:jc w:val="right"/>
            </w:pPr>
            <w:r w:rsidRPr="00D93F71">
              <w:t>100</w:t>
            </w:r>
          </w:p>
        </w:tc>
      </w:tr>
      <w:tr w:rsidR="00050D3F" w:rsidRPr="001E3C7F" w:rsidTr="00012199">
        <w:trPr>
          <w:trHeight w:val="306"/>
        </w:trPr>
        <w:tc>
          <w:tcPr>
            <w:tcW w:w="6130" w:type="dxa"/>
            <w:shd w:val="clear" w:color="auto" w:fill="auto"/>
          </w:tcPr>
          <w:p w:rsidR="00050D3F" w:rsidRPr="00B35295" w:rsidRDefault="00C61EC5" w:rsidP="00780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93F71">
              <w:rPr>
                <w:sz w:val="26"/>
                <w:szCs w:val="26"/>
              </w:rPr>
              <w:t>2</w:t>
            </w:r>
            <w:r w:rsidR="00DE7522">
              <w:rPr>
                <w:sz w:val="26"/>
                <w:szCs w:val="26"/>
              </w:rPr>
              <w:t>3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C28F2" w:rsidRPr="00D93F71" w:rsidRDefault="00991776" w:rsidP="00991776">
            <w:pPr>
              <w:jc w:val="center"/>
            </w:pPr>
            <w:r>
              <w:t>154</w:t>
            </w:r>
            <w:r w:rsidR="00C37ABF" w:rsidRPr="00D93F71">
              <w:t> </w:t>
            </w:r>
            <w:r>
              <w:t>170</w:t>
            </w:r>
            <w:r w:rsidR="00C37ABF" w:rsidRPr="00D93F71">
              <w:t>,</w:t>
            </w:r>
            <w:r>
              <w:t>51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991776" w:rsidP="00991776">
            <w:pPr>
              <w:jc w:val="right"/>
            </w:pPr>
            <w:r>
              <w:t>90</w:t>
            </w:r>
            <w:r w:rsidR="00C37ABF" w:rsidRPr="00D93F71">
              <w:t>,</w:t>
            </w:r>
            <w:r>
              <w:t>54</w:t>
            </w:r>
          </w:p>
        </w:tc>
      </w:tr>
      <w:tr w:rsidR="00050D3F" w:rsidRPr="0053163D" w:rsidTr="00FE0A35">
        <w:tc>
          <w:tcPr>
            <w:tcW w:w="6130" w:type="dxa"/>
            <w:shd w:val="clear" w:color="auto" w:fill="auto"/>
          </w:tcPr>
          <w:p w:rsidR="00050D3F" w:rsidRPr="00B35295" w:rsidRDefault="00C61EC5" w:rsidP="00DE7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0C2E">
              <w:rPr>
                <w:sz w:val="26"/>
                <w:szCs w:val="26"/>
              </w:rPr>
              <w:t>2</w:t>
            </w:r>
            <w:r w:rsidR="00DE7522">
              <w:rPr>
                <w:sz w:val="26"/>
                <w:szCs w:val="26"/>
              </w:rPr>
              <w:t>3</w:t>
            </w:r>
            <w:r w:rsidR="00050D3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50D3F" w:rsidRPr="00D93F71" w:rsidRDefault="00991776" w:rsidP="00991776">
            <w:pPr>
              <w:jc w:val="center"/>
            </w:pPr>
            <w:r w:rsidRPr="00991776">
              <w:t>165</w:t>
            </w:r>
            <w:r>
              <w:t xml:space="preserve"> </w:t>
            </w:r>
            <w:r w:rsidRPr="00991776">
              <w:t>347,84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991776" w:rsidP="00991776">
            <w:pPr>
              <w:jc w:val="right"/>
            </w:pPr>
            <w:r>
              <w:t>97</w:t>
            </w:r>
            <w:r w:rsidR="00C37ABF" w:rsidRPr="00D93F71">
              <w:t>,</w:t>
            </w:r>
            <w:r>
              <w:t>10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53163D" w:rsidRDefault="008F1821" w:rsidP="008F182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991776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</w:t>
            </w:r>
            <w:r w:rsidR="0099177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991776">
              <w:rPr>
                <w:color w:val="000000"/>
              </w:rPr>
              <w:t>527</w:t>
            </w:r>
            <w:r w:rsidRPr="00602823">
              <w:rPr>
                <w:color w:val="000000"/>
              </w:rPr>
              <w:t>,</w:t>
            </w:r>
            <w:r w:rsidR="00991776"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991776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1</w:t>
            </w:r>
            <w:r w:rsidR="00991776">
              <w:rPr>
                <w:color w:val="000000"/>
              </w:rPr>
              <w:t>1</w:t>
            </w:r>
            <w:r w:rsidRPr="00D93F71">
              <w:rPr>
                <w:color w:val="000000"/>
              </w:rPr>
              <w:t>,</w:t>
            </w:r>
            <w:r w:rsidR="00991776">
              <w:rPr>
                <w:color w:val="000000"/>
              </w:rPr>
              <w:t>47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991776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</w:t>
            </w:r>
            <w:r w:rsidR="0099177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991776">
              <w:rPr>
                <w:color w:val="000000"/>
              </w:rPr>
              <w:t>694</w:t>
            </w:r>
            <w:r w:rsidRPr="00602823">
              <w:rPr>
                <w:color w:val="000000"/>
              </w:rPr>
              <w:t>,</w:t>
            </w:r>
            <w:r w:rsidR="00991776"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8F1821" w:rsidRPr="001E3C7F" w:rsidTr="00780C2E">
        <w:trPr>
          <w:trHeight w:val="581"/>
        </w:trPr>
        <w:tc>
          <w:tcPr>
            <w:tcW w:w="6130" w:type="dxa"/>
            <w:shd w:val="clear" w:color="auto" w:fill="auto"/>
          </w:tcPr>
          <w:p w:rsidR="008F1821" w:rsidRPr="00560ED9" w:rsidRDefault="008F1821" w:rsidP="008F182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991776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</w:t>
            </w:r>
            <w:r w:rsidR="0099177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991776">
              <w:rPr>
                <w:color w:val="000000"/>
              </w:rPr>
              <w:t>232</w:t>
            </w:r>
            <w:r w:rsidRPr="00602823">
              <w:rPr>
                <w:color w:val="000000"/>
              </w:rPr>
              <w:t>,</w:t>
            </w:r>
            <w:r w:rsidR="00991776">
              <w:rPr>
                <w:color w:val="000000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991776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9,</w:t>
            </w:r>
            <w:r w:rsidR="00991776">
              <w:rPr>
                <w:color w:val="000000"/>
              </w:rPr>
              <w:t>53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DE7522" w:rsidP="00991776">
            <w:pPr>
              <w:jc w:val="center"/>
              <w:rPr>
                <w:color w:val="000000"/>
              </w:rPr>
            </w:pPr>
            <w:r w:rsidRPr="00DE7522">
              <w:rPr>
                <w:color w:val="000000"/>
              </w:rPr>
              <w:t>60</w:t>
            </w:r>
            <w:r w:rsidRPr="00991776">
              <w:rPr>
                <w:color w:val="000000"/>
              </w:rPr>
              <w:t xml:space="preserve"> </w:t>
            </w:r>
            <w:r w:rsidRPr="00DE7522">
              <w:rPr>
                <w:color w:val="000000"/>
              </w:rPr>
              <w:t>621,34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02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019</w:t>
            </w:r>
            <w:r w:rsidR="00602823" w:rsidRPr="00602823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02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024</w:t>
            </w:r>
            <w:r w:rsidR="00602823" w:rsidRPr="00602823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991776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8,</w:t>
            </w:r>
            <w:r w:rsidR="00602823">
              <w:rPr>
                <w:color w:val="000000"/>
              </w:rPr>
              <w:t>8</w:t>
            </w:r>
            <w:r w:rsidR="00991776">
              <w:rPr>
                <w:color w:val="000000"/>
              </w:rPr>
              <w:t>2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3D015F" w:rsidRDefault="008F1821" w:rsidP="008F182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02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387</w:t>
            </w:r>
            <w:r w:rsidR="00602823" w:rsidRPr="00602823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F96703" w:rsidRDefault="008F1821" w:rsidP="008F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91776">
              <w:rPr>
                <w:sz w:val="26"/>
                <w:szCs w:val="26"/>
              </w:rPr>
              <w:t xml:space="preserve">, в т.ч. ОДН </w:t>
            </w:r>
            <w:r w:rsidR="00991776" w:rsidRPr="0099177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991776" w:rsidP="0099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02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840</w:t>
            </w:r>
            <w:r w:rsidR="00602823" w:rsidRPr="00602823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991776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15,</w:t>
            </w:r>
            <w:r w:rsidR="00991776">
              <w:rPr>
                <w:color w:val="000000"/>
              </w:rPr>
              <w:t>18</w:t>
            </w:r>
          </w:p>
        </w:tc>
      </w:tr>
      <w:tr w:rsidR="00602823" w:rsidRPr="001E3C7F" w:rsidTr="00096B34">
        <w:tc>
          <w:tcPr>
            <w:tcW w:w="6130" w:type="dxa"/>
            <w:shd w:val="clear" w:color="auto" w:fill="auto"/>
          </w:tcPr>
          <w:p w:rsidR="00602823" w:rsidRPr="00F96703" w:rsidRDefault="00602823" w:rsidP="0060282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3" w:rsidRPr="00D93F71" w:rsidRDefault="00991776" w:rsidP="00991776">
            <w:pPr>
              <w:jc w:val="center"/>
            </w:pPr>
            <w:r w:rsidRPr="00991776">
              <w:t>165</w:t>
            </w:r>
            <w:r>
              <w:t xml:space="preserve"> </w:t>
            </w:r>
            <w:r w:rsidRPr="00991776">
              <w:t>347,84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3" w:rsidRPr="00D93F71" w:rsidRDefault="00991776" w:rsidP="00991776">
            <w:pPr>
              <w:jc w:val="right"/>
            </w:pPr>
            <w:r>
              <w:t>97</w:t>
            </w:r>
            <w:r w:rsidR="00602823" w:rsidRPr="00D93F71">
              <w:t>,</w:t>
            </w:r>
            <w:r>
              <w:t>10</w:t>
            </w:r>
          </w:p>
        </w:tc>
      </w:tr>
    </w:tbl>
    <w:p w:rsidR="00D93F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80C2E" w:rsidRDefault="00780C2E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6E0347">
      <w:pPr>
        <w:rPr>
          <w:b/>
          <w:bCs/>
        </w:rPr>
      </w:pPr>
    </w:p>
    <w:p w:rsidR="0038277D" w:rsidRPr="00F7680A" w:rsidRDefault="006E0347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6E0347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6E0347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 w:rsidRPr="00F86EC5">
        <w:t>-</w:t>
      </w:r>
      <w:r w:rsidR="009E3FA8" w:rsidRPr="00F86EC5">
        <w:t xml:space="preserve"> Проведение необходимого ремонта для устранения выявленных неисправностей.</w:t>
      </w:r>
    </w:p>
    <w:p w:rsidR="00DE7522" w:rsidRDefault="00DE7522" w:rsidP="009E3FA8"/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DE7522" w:rsidRPr="00DE7522" w:rsidTr="00DE7522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E752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3027,46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E752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E752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E752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DE7522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E7522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227,52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окраска наружных стен,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176,70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E752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37055,20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E752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E752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294,72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E7522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E7522" w:rsidRPr="00DE7522" w:rsidTr="00DE7522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60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E7522">
              <w:rPr>
                <w:rFonts w:ascii="Arial CYR" w:hAnsi="Arial CYR" w:cs="Arial CYR"/>
                <w:sz w:val="20"/>
                <w:szCs w:val="20"/>
              </w:rPr>
              <w:t>621,34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22" w:rsidRPr="00DE7522" w:rsidRDefault="00DE7522" w:rsidP="00DE75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E75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80C2E" w:rsidRPr="000211AF" w:rsidRDefault="00780C2E" w:rsidP="004F61B5"/>
    <w:p w:rsidR="00972484" w:rsidRPr="006C15C0" w:rsidRDefault="006E0347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F86EC5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8F1821" w:rsidP="000A78EA">
            <w:r>
              <w:t>1</w:t>
            </w:r>
            <w:r w:rsidR="0070565F">
              <w:t>8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D93F71" w:rsidP="00606FA9">
            <w:r>
              <w:t>2</w:t>
            </w:r>
            <w:r w:rsidR="0070565F">
              <w:t>3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70565F" w:rsidP="000A78EA">
            <w:r>
              <w:t>5</w:t>
            </w:r>
          </w:p>
        </w:tc>
      </w:tr>
      <w:tr w:rsidR="00972484" w:rsidTr="00F86EC5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F86EC5" w:rsidRDefault="00972484" w:rsidP="006C15C0">
            <w:r w:rsidRPr="00F86EC5">
              <w:t xml:space="preserve">Устранение замечаний по </w:t>
            </w:r>
            <w:r w:rsidR="006C15C0" w:rsidRPr="00F86EC5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F86EC5" w:rsidRDefault="0070565F" w:rsidP="000A78EA">
            <w:r>
              <w:t>10</w:t>
            </w:r>
          </w:p>
        </w:tc>
      </w:tr>
      <w:tr w:rsidR="00972484" w:rsidTr="00205A11">
        <w:trPr>
          <w:trHeight w:val="389"/>
        </w:trPr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F86EC5" w:rsidRDefault="00D93F71" w:rsidP="000A78EA">
            <w:r>
              <w:t>5</w:t>
            </w:r>
            <w:r w:rsidR="0070565F">
              <w:t>6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6E0347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E3FA8">
      <w:pPr>
        <w:rPr>
          <w:b/>
        </w:rPr>
      </w:pPr>
    </w:p>
    <w:p w:rsidR="008B4676" w:rsidRPr="00BB345C" w:rsidRDefault="006E0347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F86EC5" w:rsidRDefault="0040195E" w:rsidP="009E3FA8">
      <w:r w:rsidRPr="00F86EC5">
        <w:t xml:space="preserve">- Чистка подвальных приямков </w:t>
      </w:r>
    </w:p>
    <w:p w:rsidR="0040195E" w:rsidRPr="00F86EC5" w:rsidRDefault="0040195E" w:rsidP="009E3FA8">
      <w:r w:rsidRPr="00F86EC5">
        <w:t xml:space="preserve">    -  Выкашивание газонов газонокосилкой </w:t>
      </w:r>
    </w:p>
    <w:p w:rsidR="0040195E" w:rsidRPr="00F86EC5" w:rsidRDefault="0040195E" w:rsidP="00F86EC5"/>
    <w:p w:rsidR="00BB345C" w:rsidRPr="00A11833" w:rsidRDefault="006E0347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6E0347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6E0347" w:rsidRPr="00193F7F" w:rsidRDefault="006E0347" w:rsidP="006E034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E0347" w:rsidRPr="00193F7F" w:rsidRDefault="006E0347" w:rsidP="006E0347">
      <w:r w:rsidRPr="00193F7F">
        <w:t>ресурсоснабжающими и прочими организациями, в том числе объема, качества</w:t>
      </w:r>
    </w:p>
    <w:p w:rsidR="006E0347" w:rsidRPr="00193F7F" w:rsidRDefault="006E0347" w:rsidP="006E0347">
      <w:r w:rsidRPr="00193F7F">
        <w:t>и сроков представления потребителям и собственникам жилищных, коммунальных и</w:t>
      </w:r>
    </w:p>
    <w:p w:rsidR="006E0347" w:rsidRPr="00193F7F" w:rsidRDefault="006E0347" w:rsidP="006E0347">
      <w:r w:rsidRPr="00193F7F">
        <w:t xml:space="preserve">прочих услуг.    </w:t>
      </w:r>
    </w:p>
    <w:p w:rsidR="006E0347" w:rsidRPr="00193F7F" w:rsidRDefault="006E0347" w:rsidP="006E034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E0347" w:rsidRPr="00193F7F" w:rsidRDefault="006E0347" w:rsidP="006E034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E0347" w:rsidRPr="00193F7F" w:rsidRDefault="006E0347" w:rsidP="006E034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E0347" w:rsidRPr="00193F7F" w:rsidRDefault="006E0347" w:rsidP="006E034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E0347" w:rsidRPr="00193F7F" w:rsidRDefault="006E0347" w:rsidP="006E034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E0347" w:rsidRPr="00193F7F" w:rsidRDefault="006E0347" w:rsidP="006E034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E0347" w:rsidRPr="00193F7F" w:rsidRDefault="006E0347" w:rsidP="006E034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E0347" w:rsidRPr="00193F7F" w:rsidRDefault="006E0347" w:rsidP="006E0347">
      <w:r w:rsidRPr="00193F7F">
        <w:t xml:space="preserve">      жалоб потребителей на действия(бездействие) обслуживающих,</w:t>
      </w:r>
    </w:p>
    <w:p w:rsidR="006E0347" w:rsidRPr="00193F7F" w:rsidRDefault="006E0347" w:rsidP="006E0347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E0347" w:rsidRPr="00193F7F" w:rsidRDefault="006E0347" w:rsidP="006E034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E0347" w:rsidRPr="00193F7F" w:rsidRDefault="006E0347" w:rsidP="006E0347">
      <w:r w:rsidRPr="00193F7F">
        <w:t>услуги. Подача исковых заявлений.</w:t>
      </w:r>
    </w:p>
    <w:p w:rsidR="006E0347" w:rsidRPr="00193F7F" w:rsidRDefault="006E0347" w:rsidP="006E034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E0347" w:rsidRPr="00193F7F" w:rsidRDefault="006E0347" w:rsidP="006E0347">
      <w:r w:rsidRPr="00193F7F">
        <w:t xml:space="preserve">      собственников. </w:t>
      </w:r>
    </w:p>
    <w:p w:rsidR="006E0347" w:rsidRPr="00193F7F" w:rsidRDefault="006E0347" w:rsidP="006E034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E0347" w:rsidRPr="00193F7F" w:rsidRDefault="006E0347" w:rsidP="006E0347">
      <w:r w:rsidRPr="00193F7F">
        <w:t xml:space="preserve"> пределах своих полномочий.</w:t>
      </w:r>
    </w:p>
    <w:p w:rsidR="006E0347" w:rsidRPr="00193F7F" w:rsidRDefault="006E0347" w:rsidP="006E034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E0347" w:rsidRPr="00193F7F" w:rsidRDefault="006E0347" w:rsidP="006E034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E0347" w:rsidRDefault="006E0347" w:rsidP="006E0347">
      <w:r w:rsidRPr="00193F7F">
        <w:t xml:space="preserve">      собственниками.</w:t>
      </w:r>
    </w:p>
    <w:p w:rsidR="006E0347" w:rsidRPr="00193F7F" w:rsidRDefault="006E0347" w:rsidP="006E034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E0347" w:rsidRPr="00193F7F" w:rsidRDefault="006E0347" w:rsidP="006E034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E0347" w:rsidRDefault="006E0347" w:rsidP="006E0347">
      <w:r w:rsidRPr="00193F7F">
        <w:t>задолженности населения за ЖКУ.</w:t>
      </w:r>
    </w:p>
    <w:p w:rsidR="006E0347" w:rsidRPr="00193F7F" w:rsidRDefault="006E0347" w:rsidP="006E034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E0347" w:rsidRDefault="006E0347" w:rsidP="006E034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E0347" w:rsidRDefault="006E0347" w:rsidP="006E0347">
      <w:r>
        <w:t xml:space="preserve">    - Заработная плата сотрудников</w:t>
      </w:r>
    </w:p>
    <w:p w:rsidR="006E0347" w:rsidRDefault="006E0347" w:rsidP="006E0347">
      <w:r>
        <w:t xml:space="preserve">    -  Аренда</w:t>
      </w:r>
    </w:p>
    <w:p w:rsidR="006E0347" w:rsidRDefault="006E0347" w:rsidP="006E0347">
      <w:r>
        <w:t xml:space="preserve">   -  Инструменты</w:t>
      </w:r>
    </w:p>
    <w:p w:rsidR="006E0347" w:rsidRDefault="006E0347" w:rsidP="006E0347">
      <w:r>
        <w:t xml:space="preserve">   -  Техника</w:t>
      </w:r>
    </w:p>
    <w:p w:rsidR="006E0347" w:rsidRDefault="006E0347" w:rsidP="006E0347">
      <w:r>
        <w:t xml:space="preserve">   -  Налоги</w:t>
      </w:r>
    </w:p>
    <w:p w:rsidR="006E0347" w:rsidRDefault="006E0347" w:rsidP="006E0347">
      <w:r>
        <w:t xml:space="preserve">   -  Комиссионный сбор банков</w:t>
      </w:r>
    </w:p>
    <w:p w:rsidR="00F072C2" w:rsidRDefault="00F072C2" w:rsidP="006E0347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80C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86EC5" w:rsidRDefault="00F86EC5" w:rsidP="00B95896"/>
    <w:p w:rsidR="00F86EC5" w:rsidRDefault="00F86EC5" w:rsidP="00B95896"/>
    <w:p w:rsidR="00F86EC5" w:rsidRDefault="00F86EC5" w:rsidP="00B95896"/>
    <w:p w:rsidR="006E0347" w:rsidRDefault="00F86EC5" w:rsidP="00B95896">
      <w:r w:rsidRPr="00F86EC5">
        <w:lastRenderedPageBreak/>
        <w:t xml:space="preserve">Генеральный директор </w:t>
      </w:r>
    </w:p>
    <w:p w:rsidR="00B95896" w:rsidRPr="00193F7F" w:rsidRDefault="00F86EC5" w:rsidP="00B95896">
      <w:r w:rsidRPr="00F86EC5">
        <w:t>ООО «</w:t>
      </w:r>
      <w:r w:rsidR="006E0347">
        <w:t xml:space="preserve">Уютный Дом </w:t>
      </w:r>
      <w:proofErr w:type="spellStart"/>
      <w:r w:rsidR="006E0347">
        <w:t>Электрость</w:t>
      </w:r>
      <w:proofErr w:type="spellEnd"/>
      <w:r w:rsidRPr="00F86EC5">
        <w:t xml:space="preserve">»   </w:t>
      </w:r>
      <w:r w:rsidR="00780C2E">
        <w:t>Чеботарева Ю</w:t>
      </w:r>
      <w:r w:rsidR="006E0347">
        <w:t>.</w:t>
      </w:r>
      <w:r w:rsidR="00780C2E">
        <w:t>В</w:t>
      </w:r>
      <w:r w:rsidR="006E0347">
        <w:t>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05A11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08D5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15482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2823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0347"/>
    <w:rsid w:val="006E26D7"/>
    <w:rsid w:val="006E6CF4"/>
    <w:rsid w:val="0070565F"/>
    <w:rsid w:val="0071376D"/>
    <w:rsid w:val="0073642B"/>
    <w:rsid w:val="00766E85"/>
    <w:rsid w:val="00777E83"/>
    <w:rsid w:val="00777FA5"/>
    <w:rsid w:val="00780C2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1821"/>
    <w:rsid w:val="008F65A5"/>
    <w:rsid w:val="00920201"/>
    <w:rsid w:val="00921031"/>
    <w:rsid w:val="00924B7E"/>
    <w:rsid w:val="00933A42"/>
    <w:rsid w:val="00971317"/>
    <w:rsid w:val="00972484"/>
    <w:rsid w:val="009832DB"/>
    <w:rsid w:val="00991776"/>
    <w:rsid w:val="00993EF2"/>
    <w:rsid w:val="009A3A3C"/>
    <w:rsid w:val="009D4E71"/>
    <w:rsid w:val="009D60FE"/>
    <w:rsid w:val="009E1400"/>
    <w:rsid w:val="009E3FA8"/>
    <w:rsid w:val="009F4A22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0C2F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EAE"/>
    <w:rsid w:val="00BC7D6C"/>
    <w:rsid w:val="00BD7F5A"/>
    <w:rsid w:val="00BE64AA"/>
    <w:rsid w:val="00BE7EA2"/>
    <w:rsid w:val="00C126ED"/>
    <w:rsid w:val="00C34FDF"/>
    <w:rsid w:val="00C37ABF"/>
    <w:rsid w:val="00C409B9"/>
    <w:rsid w:val="00C411D7"/>
    <w:rsid w:val="00C61EC5"/>
    <w:rsid w:val="00C65AA1"/>
    <w:rsid w:val="00C7341C"/>
    <w:rsid w:val="00C7422C"/>
    <w:rsid w:val="00CB375B"/>
    <w:rsid w:val="00CB57BA"/>
    <w:rsid w:val="00CC502E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93F71"/>
    <w:rsid w:val="00DA5F2D"/>
    <w:rsid w:val="00DB126A"/>
    <w:rsid w:val="00DC5D4E"/>
    <w:rsid w:val="00DC6648"/>
    <w:rsid w:val="00DD0901"/>
    <w:rsid w:val="00DE7522"/>
    <w:rsid w:val="00DF1745"/>
    <w:rsid w:val="00E035BD"/>
    <w:rsid w:val="00E03E0F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1E4C-4DF2-4CC1-B2B5-71A37C4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20</cp:revision>
  <cp:lastPrinted>2018-02-07T07:13:00Z</cp:lastPrinted>
  <dcterms:created xsi:type="dcterms:W3CDTF">2020-02-04T07:31:00Z</dcterms:created>
  <dcterms:modified xsi:type="dcterms:W3CDTF">2024-03-27T12:04:00Z</dcterms:modified>
</cp:coreProperties>
</file>